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A7B3" w14:textId="77777777" w:rsidR="008E7E1D" w:rsidRPr="008E7E1D" w:rsidRDefault="008E7E1D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 xml:space="preserve">Teknik Komite </w:t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  <w:t xml:space="preserve">              </w:t>
      </w:r>
    </w:p>
    <w:p w14:paraId="453344FC" w14:textId="77777777" w:rsidR="008E7E1D" w:rsidRPr="008E7E1D" w:rsidRDefault="008E7E1D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>2 inci Toplantı</w:t>
      </w:r>
    </w:p>
    <w:p w14:paraId="5AEA51E9" w14:textId="24F43D84" w:rsidR="008E7E1D" w:rsidRDefault="008E7E1D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>10 Temmuz 2020</w:t>
      </w:r>
    </w:p>
    <w:p w14:paraId="48E8C4A6" w14:textId="296DBE4F" w:rsidR="00D22DE8" w:rsidRPr="008E7E1D" w:rsidRDefault="00D22DE8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r>
        <w:rPr>
          <w:rFonts w:ascii="Century Gothic" w:eastAsiaTheme="minorEastAsia" w:hAnsi="Century Gothic" w:cs="Times New Roman"/>
          <w:b/>
          <w:i/>
          <w:sz w:val="24"/>
          <w:szCs w:val="24"/>
        </w:rPr>
        <w:t>Saat 14:00</w:t>
      </w:r>
      <w:bookmarkStart w:id="0" w:name="_GoBack"/>
      <w:bookmarkEnd w:id="0"/>
    </w:p>
    <w:p w14:paraId="6A5533BB" w14:textId="53BD73B3" w:rsidR="008E7E1D" w:rsidRPr="008E7E1D" w:rsidRDefault="008E7E1D" w:rsidP="008E7E1D">
      <w:pPr>
        <w:jc w:val="center"/>
        <w:rPr>
          <w:rFonts w:ascii="Century Gothic" w:eastAsiaTheme="minorEastAsia" w:hAnsi="Century Gothic" w:cs="Times New Roman"/>
          <w:b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b/>
          <w:sz w:val="24"/>
          <w:szCs w:val="24"/>
        </w:rPr>
        <w:t>GÜNDEM</w:t>
      </w:r>
    </w:p>
    <w:p w14:paraId="61AE6FD6" w14:textId="77777777" w:rsidR="008E7E1D" w:rsidRPr="008E7E1D" w:rsidRDefault="008E7E1D" w:rsidP="008E7E1D">
      <w:pPr>
        <w:rPr>
          <w:rFonts w:ascii="Century Gothic" w:eastAsiaTheme="minorEastAsia" w:hAnsi="Century Gothic" w:cs="Times New Roman"/>
          <w:b/>
          <w:sz w:val="24"/>
          <w:szCs w:val="24"/>
        </w:rPr>
      </w:pPr>
    </w:p>
    <w:p w14:paraId="7C055BF3" w14:textId="77777777"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Teknik Komite Başkanının Açılış Konuşması</w:t>
      </w:r>
    </w:p>
    <w:p w14:paraId="74A5791A" w14:textId="77777777" w:rsidR="008E7E1D" w:rsidRPr="008E7E1D" w:rsidRDefault="008E7E1D" w:rsidP="00FC2BC0">
      <w:p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</w:p>
    <w:p w14:paraId="0B23D628" w14:textId="77777777"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 xml:space="preserve">Gündemin Kabulü  </w:t>
      </w:r>
    </w:p>
    <w:p w14:paraId="78DB6BCF" w14:textId="77777777" w:rsidR="008E7E1D" w:rsidRPr="008E7E1D" w:rsidRDefault="008E7E1D" w:rsidP="00FC2BC0">
      <w:p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</w:p>
    <w:p w14:paraId="30294573" w14:textId="200019D4" w:rsidR="008E7E1D" w:rsidRPr="001F5069" w:rsidRDefault="001F5069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Çalışma Grupları Kapsam</w:t>
      </w:r>
      <w:r>
        <w:rPr>
          <w:rFonts w:ascii="Century Gothic" w:eastAsiaTheme="minorEastAsia" w:hAnsi="Century Gothic" w:cs="Times New Roman"/>
          <w:sz w:val="24"/>
          <w:szCs w:val="24"/>
        </w:rPr>
        <w:t>ındaki Gelişmelerin Görüşülmesi</w:t>
      </w:r>
    </w:p>
    <w:p w14:paraId="3EEBA34C" w14:textId="50AAC694" w:rsidR="001F5069" w:rsidRPr="001F5069" w:rsidRDefault="001F5069" w:rsidP="00FC2BC0">
      <w:pPr>
        <w:pStyle w:val="ListeParagraf"/>
        <w:numPr>
          <w:ilvl w:val="0"/>
          <w:numId w:val="24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Şeffaflık Çalışma Grubu</w:t>
      </w:r>
    </w:p>
    <w:p w14:paraId="4290F528" w14:textId="161BA80D" w:rsidR="001F5069" w:rsidRPr="001F5069" w:rsidRDefault="001F5069" w:rsidP="00FC2BC0">
      <w:pPr>
        <w:pStyle w:val="ListeParagraf"/>
        <w:numPr>
          <w:ilvl w:val="0"/>
          <w:numId w:val="24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Gümrük ve Dış Ticaret Çalışma Grubu</w:t>
      </w:r>
    </w:p>
    <w:p w14:paraId="3E0AB65E" w14:textId="36E100C4" w:rsidR="001F5069" w:rsidRPr="001F5069" w:rsidRDefault="001F5069" w:rsidP="00FC2BC0">
      <w:pPr>
        <w:pStyle w:val="ListeParagraf"/>
        <w:numPr>
          <w:ilvl w:val="0"/>
          <w:numId w:val="24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Altyapı ve Lojistik Çalışma Grubu</w:t>
      </w:r>
    </w:p>
    <w:p w14:paraId="69A1CF66" w14:textId="2019FCEF" w:rsidR="001F5069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COVID-19 Kapsamında Ticaretin Kolaylaştırılması Alanında Gerçekleştirilen Faaliyetler</w:t>
      </w:r>
    </w:p>
    <w:p w14:paraId="20091972" w14:textId="77777777" w:rsidR="00FC2BC0" w:rsidRPr="00FC2BC0" w:rsidRDefault="00FC2BC0" w:rsidP="00FC2BC0">
      <w:p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</w:p>
    <w:p w14:paraId="67172150" w14:textId="4542EF8D" w:rsid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Diğer Hususlar</w:t>
      </w:r>
    </w:p>
    <w:p w14:paraId="33ECD7A7" w14:textId="77777777" w:rsidR="00FC2BC0" w:rsidRPr="00FC2BC0" w:rsidRDefault="00FC2BC0" w:rsidP="00FC2BC0">
      <w:pPr>
        <w:spacing w:after="0" w:line="360" w:lineRule="auto"/>
        <w:ind w:left="360"/>
        <w:rPr>
          <w:rFonts w:ascii="Century Gothic" w:eastAsiaTheme="minorEastAsia" w:hAnsi="Century Gothic" w:cs="Times New Roman"/>
          <w:sz w:val="24"/>
          <w:szCs w:val="24"/>
        </w:rPr>
      </w:pPr>
    </w:p>
    <w:p w14:paraId="7D65D4F2" w14:textId="7C6574EA"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Müteakip Toplantının Tarihin</w:t>
      </w:r>
      <w:r w:rsidR="001F5069">
        <w:rPr>
          <w:rFonts w:ascii="Century Gothic" w:eastAsiaTheme="minorEastAsia" w:hAnsi="Century Gothic" w:cs="Times New Roman"/>
          <w:sz w:val="24"/>
          <w:szCs w:val="24"/>
        </w:rPr>
        <w:t>in</w:t>
      </w:r>
      <w:r w:rsidRPr="008E7E1D">
        <w:rPr>
          <w:rFonts w:ascii="Century Gothic" w:eastAsiaTheme="minorEastAsia" w:hAnsi="Century Gothic" w:cs="Times New Roman"/>
          <w:sz w:val="24"/>
          <w:szCs w:val="24"/>
        </w:rPr>
        <w:t xml:space="preserve"> Belirlenmesi</w:t>
      </w:r>
    </w:p>
    <w:p w14:paraId="46A754C7" w14:textId="77777777" w:rsidR="008E7E1D" w:rsidRPr="008E7E1D" w:rsidRDefault="008E7E1D" w:rsidP="00FC2BC0">
      <w:p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</w:p>
    <w:p w14:paraId="1C6C42B7" w14:textId="77777777"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Kapanış</w:t>
      </w:r>
    </w:p>
    <w:p w14:paraId="004839F4" w14:textId="77777777" w:rsidR="008E7E1D" w:rsidRPr="008E7E1D" w:rsidRDefault="008E7E1D" w:rsidP="008E7E1D">
      <w:pPr>
        <w:rPr>
          <w:rFonts w:ascii="Century Gothic" w:eastAsiaTheme="minorEastAsia" w:hAnsi="Century Gothic" w:cs="Times New Roman"/>
          <w:b/>
          <w:sz w:val="24"/>
          <w:szCs w:val="24"/>
        </w:rPr>
      </w:pPr>
    </w:p>
    <w:p w14:paraId="48C1B37F" w14:textId="5B565A0E" w:rsidR="00F26083" w:rsidRPr="008E7E1D" w:rsidRDefault="00F26083" w:rsidP="008E7E1D"/>
    <w:sectPr w:rsidR="00F26083" w:rsidRPr="008E7E1D" w:rsidSect="00D82A66">
      <w:headerReference w:type="default" r:id="rId8"/>
      <w:footerReference w:type="default" r:id="rId9"/>
      <w:pgSz w:w="11906" w:h="16838"/>
      <w:pgMar w:top="1021" w:right="849" w:bottom="1418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BA02" w14:textId="77777777" w:rsidR="00C87F73" w:rsidRDefault="00C87F73" w:rsidP="00993029">
      <w:pPr>
        <w:spacing w:after="0" w:line="240" w:lineRule="auto"/>
      </w:pPr>
      <w:r>
        <w:separator/>
      </w:r>
    </w:p>
  </w:endnote>
  <w:endnote w:type="continuationSeparator" w:id="0">
    <w:p w14:paraId="29285E24" w14:textId="77777777" w:rsidR="00C87F73" w:rsidRDefault="00C87F73" w:rsidP="0099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6"/>
      <w:gridCol w:w="4813"/>
    </w:tblGrid>
    <w:tr w:rsidR="00F26083" w14:paraId="284CC13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6778006E" w14:textId="77777777" w:rsidR="00F26083" w:rsidRPr="00DB6C9F" w:rsidRDefault="00F26083">
          <w:pPr>
            <w:pStyle w:val="stBilgi"/>
            <w:tabs>
              <w:tab w:val="clear" w:pos="4703"/>
            </w:tabs>
            <w:rPr>
              <w:caps/>
              <w:color w:val="0099CC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1B56E15" w14:textId="77777777" w:rsidR="00F26083" w:rsidRPr="00DB6C9F" w:rsidRDefault="00F26083">
          <w:pPr>
            <w:pStyle w:val="stBilgi"/>
            <w:tabs>
              <w:tab w:val="clear" w:pos="4703"/>
            </w:tabs>
            <w:jc w:val="right"/>
            <w:rPr>
              <w:caps/>
              <w:color w:val="0099CC"/>
              <w:sz w:val="18"/>
            </w:rPr>
          </w:pPr>
        </w:p>
      </w:tc>
    </w:tr>
    <w:tr w:rsidR="00F26083" w14:paraId="3A07E1E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39E4869" w14:textId="1F6DCB22" w:rsidR="00F26083" w:rsidRPr="00DB6C9F" w:rsidRDefault="00F26083" w:rsidP="00F26083">
          <w:pPr>
            <w:pStyle w:val="AltBilgi"/>
            <w:tabs>
              <w:tab w:val="clear" w:pos="4703"/>
            </w:tabs>
            <w:rPr>
              <w:caps/>
              <w:color w:val="0099CC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A4CA94F" w14:textId="4F92350E" w:rsidR="00F26083" w:rsidRPr="00DB6C9F" w:rsidRDefault="00F26083">
          <w:pPr>
            <w:pStyle w:val="AltBilgi"/>
            <w:tabs>
              <w:tab w:val="clear" w:pos="4703"/>
            </w:tabs>
            <w:jc w:val="right"/>
            <w:rPr>
              <w:rFonts w:ascii="Century Gothic" w:hAnsi="Century Gothic"/>
              <w:caps/>
              <w:color w:val="0099CC"/>
              <w:sz w:val="18"/>
              <w:szCs w:val="18"/>
            </w:rPr>
          </w:pPr>
        </w:p>
      </w:tc>
    </w:tr>
  </w:tbl>
  <w:p w14:paraId="36A9C4E2" w14:textId="77777777" w:rsidR="00F26083" w:rsidRDefault="00F26083" w:rsidP="00F260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8B92" w14:textId="77777777" w:rsidR="00C87F73" w:rsidRDefault="00C87F73" w:rsidP="00993029">
      <w:pPr>
        <w:spacing w:after="0" w:line="240" w:lineRule="auto"/>
      </w:pPr>
      <w:r>
        <w:separator/>
      </w:r>
    </w:p>
  </w:footnote>
  <w:footnote w:type="continuationSeparator" w:id="0">
    <w:p w14:paraId="5E7ED9D3" w14:textId="77777777" w:rsidR="00C87F73" w:rsidRDefault="00C87F73" w:rsidP="0099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CE54" w14:textId="58A0A091" w:rsidR="00993029" w:rsidRPr="00993029" w:rsidRDefault="00093F73" w:rsidP="00BA6EBA">
    <w:pPr>
      <w:pStyle w:val="stBilgi"/>
      <w:tabs>
        <w:tab w:val="left" w:pos="3291"/>
        <w:tab w:val="right" w:pos="9072"/>
      </w:tabs>
      <w:ind w:left="-426"/>
      <w:rPr>
        <w:rFonts w:ascii="Times New Roman" w:hAnsi="Times New Roman" w:cs="Times New Roman"/>
      </w:rPr>
    </w:pPr>
    <w:r w:rsidRPr="00BA6EBA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352317" wp14:editId="3DE40133">
              <wp:simplePos x="0" y="0"/>
              <wp:positionH relativeFrom="margin">
                <wp:align>center</wp:align>
              </wp:positionH>
              <wp:positionV relativeFrom="paragraph">
                <wp:posOffset>197485</wp:posOffset>
              </wp:positionV>
              <wp:extent cx="4381500" cy="28575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08149" w14:textId="77777777" w:rsidR="00BA6EBA" w:rsidRPr="00EF109C" w:rsidRDefault="00BA6EBA" w:rsidP="00BA6EBA">
                          <w:pPr>
                            <w:spacing w:after="0"/>
                            <w:rPr>
                              <w:rFonts w:ascii="Century Gothic" w:hAnsi="Century Gothic"/>
                              <w:color w:val="0099CC"/>
                            </w:rPr>
                          </w:pPr>
                          <w:r w:rsidRPr="00EF109C">
                            <w:rPr>
                              <w:rFonts w:ascii="Century Gothic" w:hAnsi="Century Gothic"/>
                              <w:color w:val="0099CC"/>
                            </w:rPr>
                            <w:t>TİCARETİN KOLAYLAŞTIRILMASI KOORDİNASYON KOMİTESİ</w:t>
                          </w:r>
                        </w:p>
                        <w:p w14:paraId="656C8989" w14:textId="3E636FE0" w:rsidR="00BA6EBA" w:rsidRPr="00EF109C" w:rsidRDefault="00BA6EBA" w:rsidP="00BA6EBA">
                          <w:pPr>
                            <w:spacing w:after="0"/>
                            <w:rPr>
                              <w:rFonts w:ascii="Century Gothic" w:hAnsi="Century Gothic"/>
                              <w:color w:val="0099C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231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15.55pt;width:345pt;height:2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" stroked="f">
              <v:textbox>
                <w:txbxContent>
                  <w:p w14:paraId="23008149" w14:textId="77777777" w:rsidR="00BA6EBA" w:rsidRPr="00EF109C" w:rsidRDefault="00BA6EBA" w:rsidP="00BA6EBA">
                    <w:pPr>
                      <w:spacing w:after="0"/>
                      <w:rPr>
                        <w:rFonts w:ascii="Century Gothic" w:hAnsi="Century Gothic"/>
                        <w:color w:val="0099CC"/>
                      </w:rPr>
                    </w:pPr>
                    <w:r w:rsidRPr="00EF109C">
                      <w:rPr>
                        <w:rFonts w:ascii="Century Gothic" w:hAnsi="Century Gothic"/>
                        <w:color w:val="0099CC"/>
                      </w:rPr>
                      <w:t>TİCARETİN KOLAYLAŞTIRILMASI KOORDİNASYON KOMİTESİ</w:t>
                    </w:r>
                  </w:p>
                  <w:p w14:paraId="656C8989" w14:textId="3E636FE0" w:rsidR="00BA6EBA" w:rsidRPr="00EF109C" w:rsidRDefault="00BA6EBA" w:rsidP="00BA6EBA">
                    <w:pPr>
                      <w:spacing w:after="0"/>
                      <w:rPr>
                        <w:rFonts w:ascii="Century Gothic" w:hAnsi="Century Gothic"/>
                        <w:color w:val="0099CC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63EA6" w:rsidRPr="00BA6EBA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38EB3E4" wp14:editId="60054CB2">
              <wp:simplePos x="0" y="0"/>
              <wp:positionH relativeFrom="margin">
                <wp:posOffset>4395471</wp:posOffset>
              </wp:positionH>
              <wp:positionV relativeFrom="paragraph">
                <wp:posOffset>483235</wp:posOffset>
              </wp:positionV>
              <wp:extent cx="1714500" cy="257175"/>
              <wp:effectExtent l="0" t="0" r="0" b="9525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20A65" w14:textId="51CA6B8D" w:rsidR="00BA6EBA" w:rsidRPr="00BA6EBA" w:rsidRDefault="008E7E1D" w:rsidP="00BA6EBA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TK-2020-1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EB3E4" id="_x0000_s1027" type="#_x0000_t202" style="position:absolute;left:0;text-align:left;margin-left:346.1pt;margin-top:38.05pt;width:13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" stroked="f">
              <v:textbox>
                <w:txbxContent>
                  <w:p w14:paraId="4A420A65" w14:textId="51CA6B8D" w:rsidR="00BA6EBA" w:rsidRPr="00BA6EBA" w:rsidRDefault="008E7E1D" w:rsidP="00BA6EBA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TK-2020-1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5CD436E" wp14:editId="6B6A6C0B">
          <wp:simplePos x="0" y="0"/>
          <wp:positionH relativeFrom="column">
            <wp:posOffset>-328930</wp:posOffset>
          </wp:positionH>
          <wp:positionV relativeFrom="paragraph">
            <wp:posOffset>-47625</wp:posOffset>
          </wp:positionV>
          <wp:extent cx="1238250" cy="723900"/>
          <wp:effectExtent l="0" t="0" r="0" b="0"/>
          <wp:wrapTopAndBottom/>
          <wp:docPr id="2" name="Resim 2" descr="Antet - T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- T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F73">
      <w:rPr>
        <w:rFonts w:ascii="Times New Roman" w:hAnsi="Times New Roman" w:cs="Times New Roman"/>
      </w:rPr>
      <w:pict w14:anchorId="0EA0CF6C">
        <v:rect id="_x0000_i1025" style="width:448.5pt;height: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1AD"/>
    <w:multiLevelType w:val="hybridMultilevel"/>
    <w:tmpl w:val="928A2FA4"/>
    <w:lvl w:ilvl="0" w:tplc="2E9451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F28"/>
    <w:multiLevelType w:val="hybridMultilevel"/>
    <w:tmpl w:val="390C0234"/>
    <w:lvl w:ilvl="0" w:tplc="2E9451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77F0E"/>
    <w:multiLevelType w:val="hybridMultilevel"/>
    <w:tmpl w:val="32EA8732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D2060"/>
    <w:multiLevelType w:val="hybridMultilevel"/>
    <w:tmpl w:val="65AE5522"/>
    <w:lvl w:ilvl="0" w:tplc="2E9451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850BA"/>
    <w:multiLevelType w:val="hybridMultilevel"/>
    <w:tmpl w:val="8048B92C"/>
    <w:lvl w:ilvl="0" w:tplc="8646BA9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6E7D"/>
    <w:multiLevelType w:val="hybridMultilevel"/>
    <w:tmpl w:val="E1CCDAC8"/>
    <w:lvl w:ilvl="0" w:tplc="BF7EF9DA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A2440A"/>
    <w:multiLevelType w:val="multilevel"/>
    <w:tmpl w:val="A1B2AF68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0" w:hanging="1800"/>
      </w:pPr>
      <w:rPr>
        <w:rFonts w:hint="default"/>
      </w:rPr>
    </w:lvl>
  </w:abstractNum>
  <w:abstractNum w:abstractNumId="7" w15:restartNumberingAfterBreak="0">
    <w:nsid w:val="38887505"/>
    <w:multiLevelType w:val="hybridMultilevel"/>
    <w:tmpl w:val="7C007170"/>
    <w:lvl w:ilvl="0" w:tplc="B4688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9F2"/>
    <w:multiLevelType w:val="hybridMultilevel"/>
    <w:tmpl w:val="C5CC9B4C"/>
    <w:lvl w:ilvl="0" w:tplc="48101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25B4"/>
    <w:multiLevelType w:val="multilevel"/>
    <w:tmpl w:val="4E101BDA"/>
    <w:lvl w:ilvl="0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919A5"/>
    <w:multiLevelType w:val="hybridMultilevel"/>
    <w:tmpl w:val="FF04CBE8"/>
    <w:lvl w:ilvl="0" w:tplc="20C21E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840ED"/>
    <w:multiLevelType w:val="hybridMultilevel"/>
    <w:tmpl w:val="0882B5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B35C9"/>
    <w:multiLevelType w:val="hybridMultilevel"/>
    <w:tmpl w:val="5DD4F2D6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68F"/>
    <w:multiLevelType w:val="hybridMultilevel"/>
    <w:tmpl w:val="6C72D3A2"/>
    <w:lvl w:ilvl="0" w:tplc="0B2AA0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2E30"/>
    <w:multiLevelType w:val="hybridMultilevel"/>
    <w:tmpl w:val="0794211E"/>
    <w:lvl w:ilvl="0" w:tplc="CF8EF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E530C"/>
    <w:multiLevelType w:val="hybridMultilevel"/>
    <w:tmpl w:val="99A84AC8"/>
    <w:lvl w:ilvl="0" w:tplc="642C4C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B7D55"/>
    <w:multiLevelType w:val="multilevel"/>
    <w:tmpl w:val="0A84D8CE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922A87"/>
    <w:multiLevelType w:val="hybridMultilevel"/>
    <w:tmpl w:val="4BD229AA"/>
    <w:lvl w:ilvl="0" w:tplc="2E9451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310456"/>
    <w:multiLevelType w:val="hybridMultilevel"/>
    <w:tmpl w:val="CC8232CA"/>
    <w:lvl w:ilvl="0" w:tplc="0B2AA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86500"/>
    <w:multiLevelType w:val="hybridMultilevel"/>
    <w:tmpl w:val="436E4A1C"/>
    <w:lvl w:ilvl="0" w:tplc="BF36F88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84E89"/>
    <w:multiLevelType w:val="hybridMultilevel"/>
    <w:tmpl w:val="4E0CAD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261D7"/>
    <w:multiLevelType w:val="hybridMultilevel"/>
    <w:tmpl w:val="7466EE9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0D14"/>
    <w:multiLevelType w:val="hybridMultilevel"/>
    <w:tmpl w:val="5A62BE52"/>
    <w:lvl w:ilvl="0" w:tplc="00646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2"/>
  </w:num>
  <w:num w:numId="11">
    <w:abstractNumId w:val="14"/>
  </w:num>
  <w:num w:numId="12">
    <w:abstractNumId w:val="13"/>
  </w:num>
  <w:num w:numId="13">
    <w:abstractNumId w:val="16"/>
  </w:num>
  <w:num w:numId="14">
    <w:abstractNumId w:val="6"/>
  </w:num>
  <w:num w:numId="15">
    <w:abstractNumId w:val="19"/>
  </w:num>
  <w:num w:numId="16">
    <w:abstractNumId w:val="10"/>
  </w:num>
  <w:num w:numId="17">
    <w:abstractNumId w:val="17"/>
  </w:num>
  <w:num w:numId="18">
    <w:abstractNumId w:val="3"/>
  </w:num>
  <w:num w:numId="19">
    <w:abstractNumId w:val="1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3"/>
    <w:rsid w:val="00022048"/>
    <w:rsid w:val="00026444"/>
    <w:rsid w:val="000432AD"/>
    <w:rsid w:val="000458B0"/>
    <w:rsid w:val="00062E50"/>
    <w:rsid w:val="00065EB0"/>
    <w:rsid w:val="00075020"/>
    <w:rsid w:val="00093F73"/>
    <w:rsid w:val="000B078F"/>
    <w:rsid w:val="000D5985"/>
    <w:rsid w:val="000D5D26"/>
    <w:rsid w:val="000E4DC9"/>
    <w:rsid w:val="000F2976"/>
    <w:rsid w:val="00112645"/>
    <w:rsid w:val="001207D5"/>
    <w:rsid w:val="001210D9"/>
    <w:rsid w:val="00122374"/>
    <w:rsid w:val="00133192"/>
    <w:rsid w:val="00137CF9"/>
    <w:rsid w:val="001430DE"/>
    <w:rsid w:val="00173279"/>
    <w:rsid w:val="001749A6"/>
    <w:rsid w:val="001958D9"/>
    <w:rsid w:val="001978C9"/>
    <w:rsid w:val="001A6661"/>
    <w:rsid w:val="001B0C1F"/>
    <w:rsid w:val="001C04FF"/>
    <w:rsid w:val="001D13A1"/>
    <w:rsid w:val="001D17BA"/>
    <w:rsid w:val="001E0770"/>
    <w:rsid w:val="001F048F"/>
    <w:rsid w:val="001F379B"/>
    <w:rsid w:val="001F5069"/>
    <w:rsid w:val="002240A2"/>
    <w:rsid w:val="0022729B"/>
    <w:rsid w:val="00242FD0"/>
    <w:rsid w:val="00252D4E"/>
    <w:rsid w:val="0026018B"/>
    <w:rsid w:val="00265D87"/>
    <w:rsid w:val="00266E18"/>
    <w:rsid w:val="00287A3B"/>
    <w:rsid w:val="00290E36"/>
    <w:rsid w:val="00294885"/>
    <w:rsid w:val="002B0B6F"/>
    <w:rsid w:val="002B47C8"/>
    <w:rsid w:val="002E08F1"/>
    <w:rsid w:val="002E7657"/>
    <w:rsid w:val="00305F27"/>
    <w:rsid w:val="00307093"/>
    <w:rsid w:val="00312034"/>
    <w:rsid w:val="00312765"/>
    <w:rsid w:val="00321964"/>
    <w:rsid w:val="003277C6"/>
    <w:rsid w:val="00327FC5"/>
    <w:rsid w:val="00343FF3"/>
    <w:rsid w:val="0034418A"/>
    <w:rsid w:val="0035014E"/>
    <w:rsid w:val="00352648"/>
    <w:rsid w:val="0035543D"/>
    <w:rsid w:val="00360DD9"/>
    <w:rsid w:val="00361E17"/>
    <w:rsid w:val="00364DAC"/>
    <w:rsid w:val="00367CC1"/>
    <w:rsid w:val="0037265A"/>
    <w:rsid w:val="00374BFE"/>
    <w:rsid w:val="0039336F"/>
    <w:rsid w:val="003A0075"/>
    <w:rsid w:val="003A592F"/>
    <w:rsid w:val="003B227E"/>
    <w:rsid w:val="003F6D2B"/>
    <w:rsid w:val="004078A6"/>
    <w:rsid w:val="00410CFB"/>
    <w:rsid w:val="00417326"/>
    <w:rsid w:val="0044198B"/>
    <w:rsid w:val="00456BAC"/>
    <w:rsid w:val="004609DA"/>
    <w:rsid w:val="00464E9B"/>
    <w:rsid w:val="00465181"/>
    <w:rsid w:val="00465D17"/>
    <w:rsid w:val="0047274A"/>
    <w:rsid w:val="0049128D"/>
    <w:rsid w:val="004937B2"/>
    <w:rsid w:val="004A0D04"/>
    <w:rsid w:val="004C39D3"/>
    <w:rsid w:val="004C6D90"/>
    <w:rsid w:val="004D1D5E"/>
    <w:rsid w:val="004E2606"/>
    <w:rsid w:val="004E40AD"/>
    <w:rsid w:val="004E58A8"/>
    <w:rsid w:val="004F4104"/>
    <w:rsid w:val="005251F4"/>
    <w:rsid w:val="005318B1"/>
    <w:rsid w:val="00533182"/>
    <w:rsid w:val="005472C9"/>
    <w:rsid w:val="005572FE"/>
    <w:rsid w:val="005977DB"/>
    <w:rsid w:val="005979BC"/>
    <w:rsid w:val="005C2664"/>
    <w:rsid w:val="005C548B"/>
    <w:rsid w:val="005D4B93"/>
    <w:rsid w:val="005D5535"/>
    <w:rsid w:val="005D5A62"/>
    <w:rsid w:val="005E23CE"/>
    <w:rsid w:val="005E7671"/>
    <w:rsid w:val="005F2955"/>
    <w:rsid w:val="0061779F"/>
    <w:rsid w:val="00631A9E"/>
    <w:rsid w:val="00644F30"/>
    <w:rsid w:val="00653450"/>
    <w:rsid w:val="00655EA5"/>
    <w:rsid w:val="00663EA6"/>
    <w:rsid w:val="00665F61"/>
    <w:rsid w:val="006A0FCD"/>
    <w:rsid w:val="006A2C07"/>
    <w:rsid w:val="006B093E"/>
    <w:rsid w:val="006C017E"/>
    <w:rsid w:val="006D6803"/>
    <w:rsid w:val="006E350C"/>
    <w:rsid w:val="006E4935"/>
    <w:rsid w:val="006F4B34"/>
    <w:rsid w:val="00700CDC"/>
    <w:rsid w:val="007069C0"/>
    <w:rsid w:val="00733077"/>
    <w:rsid w:val="007411FF"/>
    <w:rsid w:val="00742F2E"/>
    <w:rsid w:val="00744517"/>
    <w:rsid w:val="00745E58"/>
    <w:rsid w:val="0075265A"/>
    <w:rsid w:val="00764E03"/>
    <w:rsid w:val="00764F93"/>
    <w:rsid w:val="00776B05"/>
    <w:rsid w:val="00797104"/>
    <w:rsid w:val="007A119B"/>
    <w:rsid w:val="007A2481"/>
    <w:rsid w:val="007A2AB8"/>
    <w:rsid w:val="007A2F36"/>
    <w:rsid w:val="007C4EEF"/>
    <w:rsid w:val="007D0D71"/>
    <w:rsid w:val="007D1EDA"/>
    <w:rsid w:val="007D7BC0"/>
    <w:rsid w:val="007F0E2A"/>
    <w:rsid w:val="007F4AB2"/>
    <w:rsid w:val="007F5F33"/>
    <w:rsid w:val="00813F45"/>
    <w:rsid w:val="00814288"/>
    <w:rsid w:val="00816357"/>
    <w:rsid w:val="00836C76"/>
    <w:rsid w:val="008401CF"/>
    <w:rsid w:val="00847CEE"/>
    <w:rsid w:val="0086026D"/>
    <w:rsid w:val="00861F26"/>
    <w:rsid w:val="008719D2"/>
    <w:rsid w:val="00880A8B"/>
    <w:rsid w:val="00885B3F"/>
    <w:rsid w:val="008950D7"/>
    <w:rsid w:val="008B3C3E"/>
    <w:rsid w:val="008B4C5C"/>
    <w:rsid w:val="008E6FC2"/>
    <w:rsid w:val="008E7E1D"/>
    <w:rsid w:val="008F04E0"/>
    <w:rsid w:val="008F1326"/>
    <w:rsid w:val="009002BC"/>
    <w:rsid w:val="009171B6"/>
    <w:rsid w:val="009262F1"/>
    <w:rsid w:val="009405DF"/>
    <w:rsid w:val="00945C7C"/>
    <w:rsid w:val="009803D1"/>
    <w:rsid w:val="00993029"/>
    <w:rsid w:val="00995EB6"/>
    <w:rsid w:val="009A3591"/>
    <w:rsid w:val="009A6635"/>
    <w:rsid w:val="009C33C3"/>
    <w:rsid w:val="009C52F3"/>
    <w:rsid w:val="009D5778"/>
    <w:rsid w:val="009D5A81"/>
    <w:rsid w:val="00A27267"/>
    <w:rsid w:val="00A30260"/>
    <w:rsid w:val="00A34462"/>
    <w:rsid w:val="00A34625"/>
    <w:rsid w:val="00A41FB5"/>
    <w:rsid w:val="00A503F4"/>
    <w:rsid w:val="00A5141D"/>
    <w:rsid w:val="00A52051"/>
    <w:rsid w:val="00A54AF2"/>
    <w:rsid w:val="00A5517E"/>
    <w:rsid w:val="00A56125"/>
    <w:rsid w:val="00A57846"/>
    <w:rsid w:val="00A60503"/>
    <w:rsid w:val="00A829B0"/>
    <w:rsid w:val="00A851F4"/>
    <w:rsid w:val="00A94337"/>
    <w:rsid w:val="00A945E3"/>
    <w:rsid w:val="00AB247B"/>
    <w:rsid w:val="00AD1F72"/>
    <w:rsid w:val="00AE33C0"/>
    <w:rsid w:val="00AE48C3"/>
    <w:rsid w:val="00B10A57"/>
    <w:rsid w:val="00B318DC"/>
    <w:rsid w:val="00B45644"/>
    <w:rsid w:val="00B460BB"/>
    <w:rsid w:val="00B52213"/>
    <w:rsid w:val="00B64136"/>
    <w:rsid w:val="00B66079"/>
    <w:rsid w:val="00B7334F"/>
    <w:rsid w:val="00B73D9A"/>
    <w:rsid w:val="00B753B9"/>
    <w:rsid w:val="00B9652C"/>
    <w:rsid w:val="00BA15BD"/>
    <w:rsid w:val="00BA6EBA"/>
    <w:rsid w:val="00BC0BA8"/>
    <w:rsid w:val="00BE0BB5"/>
    <w:rsid w:val="00BE3EB7"/>
    <w:rsid w:val="00BE5EF7"/>
    <w:rsid w:val="00BF5796"/>
    <w:rsid w:val="00C06A7A"/>
    <w:rsid w:val="00C15486"/>
    <w:rsid w:val="00C174F9"/>
    <w:rsid w:val="00C25CA5"/>
    <w:rsid w:val="00C326B2"/>
    <w:rsid w:val="00C418B7"/>
    <w:rsid w:val="00C470D7"/>
    <w:rsid w:val="00C65C45"/>
    <w:rsid w:val="00C719EE"/>
    <w:rsid w:val="00C75887"/>
    <w:rsid w:val="00C85030"/>
    <w:rsid w:val="00C8584A"/>
    <w:rsid w:val="00C87F73"/>
    <w:rsid w:val="00C925D8"/>
    <w:rsid w:val="00C95098"/>
    <w:rsid w:val="00CB3A68"/>
    <w:rsid w:val="00CD3931"/>
    <w:rsid w:val="00CF3CE0"/>
    <w:rsid w:val="00CF7808"/>
    <w:rsid w:val="00D03449"/>
    <w:rsid w:val="00D045E8"/>
    <w:rsid w:val="00D1319C"/>
    <w:rsid w:val="00D148DD"/>
    <w:rsid w:val="00D22DE8"/>
    <w:rsid w:val="00D23A4C"/>
    <w:rsid w:val="00D27365"/>
    <w:rsid w:val="00D402CF"/>
    <w:rsid w:val="00D61F5E"/>
    <w:rsid w:val="00D82A66"/>
    <w:rsid w:val="00D8493B"/>
    <w:rsid w:val="00D858B1"/>
    <w:rsid w:val="00D9110B"/>
    <w:rsid w:val="00D924E4"/>
    <w:rsid w:val="00D957CC"/>
    <w:rsid w:val="00DA5670"/>
    <w:rsid w:val="00DA5CC6"/>
    <w:rsid w:val="00DA7373"/>
    <w:rsid w:val="00DA7E3F"/>
    <w:rsid w:val="00DB1F1F"/>
    <w:rsid w:val="00DB6C9F"/>
    <w:rsid w:val="00DC634F"/>
    <w:rsid w:val="00DE7044"/>
    <w:rsid w:val="00E16D61"/>
    <w:rsid w:val="00E2242A"/>
    <w:rsid w:val="00E23080"/>
    <w:rsid w:val="00E44B33"/>
    <w:rsid w:val="00E453A9"/>
    <w:rsid w:val="00E62027"/>
    <w:rsid w:val="00E734FF"/>
    <w:rsid w:val="00E82927"/>
    <w:rsid w:val="00E87869"/>
    <w:rsid w:val="00EA3C4C"/>
    <w:rsid w:val="00EB3A4E"/>
    <w:rsid w:val="00EC1E75"/>
    <w:rsid w:val="00ED19F3"/>
    <w:rsid w:val="00ED63C3"/>
    <w:rsid w:val="00ED6DA2"/>
    <w:rsid w:val="00EF109C"/>
    <w:rsid w:val="00F008F3"/>
    <w:rsid w:val="00F07B45"/>
    <w:rsid w:val="00F14273"/>
    <w:rsid w:val="00F226BC"/>
    <w:rsid w:val="00F26083"/>
    <w:rsid w:val="00F30179"/>
    <w:rsid w:val="00F4490A"/>
    <w:rsid w:val="00F50A5B"/>
    <w:rsid w:val="00F50E49"/>
    <w:rsid w:val="00F51D54"/>
    <w:rsid w:val="00F52F2B"/>
    <w:rsid w:val="00F56441"/>
    <w:rsid w:val="00F610E7"/>
    <w:rsid w:val="00F84D5B"/>
    <w:rsid w:val="00F965B7"/>
    <w:rsid w:val="00FB16F5"/>
    <w:rsid w:val="00FC040C"/>
    <w:rsid w:val="00FC2BC0"/>
    <w:rsid w:val="00FC4D5D"/>
    <w:rsid w:val="00FC6878"/>
    <w:rsid w:val="00FD2335"/>
    <w:rsid w:val="00FD3A3B"/>
    <w:rsid w:val="00FE65B1"/>
    <w:rsid w:val="00FF79A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62C2"/>
  <w15:chartTrackingRefBased/>
  <w15:docId w15:val="{77BC4D45-1B9C-4864-AE83-854B963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73279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30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029"/>
  </w:style>
  <w:style w:type="paragraph" w:styleId="AltBilgi">
    <w:name w:val="footer"/>
    <w:basedOn w:val="Normal"/>
    <w:link w:val="AltBilgiChar"/>
    <w:uiPriority w:val="99"/>
    <w:unhideWhenUsed/>
    <w:rsid w:val="009930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029"/>
  </w:style>
  <w:style w:type="table" w:styleId="TabloKlavuzu">
    <w:name w:val="Table Grid"/>
    <w:basedOn w:val="NormalTablo"/>
    <w:uiPriority w:val="39"/>
    <w:rsid w:val="00993029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3A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E08F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8F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8F1"/>
    <w:rPr>
      <w:vertAlign w:val="superscript"/>
    </w:rPr>
  </w:style>
  <w:style w:type="character" w:customStyle="1" w:styleId="Balk6Char">
    <w:name w:val="Başlık 6 Char"/>
    <w:basedOn w:val="VarsaylanParagrafYazTipi"/>
    <w:link w:val="Balk6"/>
    <w:uiPriority w:val="9"/>
    <w:rsid w:val="0017327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A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A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A7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4D52-4ABD-405D-94A7-76FF515D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Aslan</dc:creator>
  <cp:keywords/>
  <dc:description/>
  <cp:lastModifiedBy>Hakkı Gürkan</cp:lastModifiedBy>
  <cp:revision>50</cp:revision>
  <dcterms:created xsi:type="dcterms:W3CDTF">2019-06-13T11:28:00Z</dcterms:created>
  <dcterms:modified xsi:type="dcterms:W3CDTF">2020-06-30T13:31:00Z</dcterms:modified>
</cp:coreProperties>
</file>